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3AD8" w14:textId="77777777" w:rsidR="00A8257A" w:rsidRDefault="00A8257A" w:rsidP="00A8257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RICHIESTE INFO SU STATO DEI PROCEDIMENTI</w:t>
      </w:r>
    </w:p>
    <w:p w14:paraId="47175519" w14:textId="77777777" w:rsidR="00A8257A" w:rsidRDefault="00A8257A" w:rsidP="00A8257A">
      <w:pPr>
        <w:rPr>
          <w:rFonts w:asciiTheme="minorHAnsi" w:hAnsiTheme="minorHAnsi" w:cstheme="minorBidi"/>
        </w:rPr>
      </w:pPr>
    </w:p>
    <w:p w14:paraId="4EDDE99C" w14:textId="77777777" w:rsidR="00DA29F3" w:rsidRPr="00DA29F3" w:rsidRDefault="00DA29F3" w:rsidP="00A8257A">
      <w:pPr>
        <w:rPr>
          <w:rFonts w:asciiTheme="minorHAnsi" w:hAnsiTheme="minorHAnsi" w:cstheme="minorBidi"/>
          <w:b/>
          <w:bCs/>
        </w:rPr>
      </w:pPr>
    </w:p>
    <w:p w14:paraId="39B98458" w14:textId="77777777" w:rsidR="00A8257A" w:rsidRPr="00DA29F3" w:rsidRDefault="00A8257A" w:rsidP="00A8257A">
      <w:pPr>
        <w:rPr>
          <w:rFonts w:asciiTheme="minorHAnsi" w:hAnsiTheme="minorHAnsi" w:cstheme="minorBidi"/>
          <w:b/>
          <w:bCs/>
        </w:rPr>
      </w:pPr>
      <w:r w:rsidRPr="00DA29F3">
        <w:rPr>
          <w:rFonts w:asciiTheme="minorHAnsi" w:hAnsiTheme="minorHAnsi" w:cstheme="minorBidi"/>
          <w:b/>
          <w:bCs/>
        </w:rPr>
        <w:t>Per essere aggiornato sullo stato del procedimento deve seguire queste istruzioni:</w:t>
      </w:r>
    </w:p>
    <w:p w14:paraId="1D16E755" w14:textId="77777777" w:rsidR="00A8257A" w:rsidRDefault="00A8257A" w:rsidP="00A8257A">
      <w:pPr>
        <w:rPr>
          <w:rFonts w:asciiTheme="minorHAnsi" w:hAnsiTheme="minorHAnsi" w:cstheme="minorBidi"/>
        </w:rPr>
      </w:pPr>
    </w:p>
    <w:p w14:paraId="12B566AC" w14:textId="77777777" w:rsidR="00A8257A" w:rsidRDefault="00A8257A" w:rsidP="00A8257A">
      <w:pPr>
        <w:rPr>
          <w:lang w:eastAsia="it-IT"/>
        </w:rPr>
      </w:pPr>
      <w:r>
        <w:t xml:space="preserve">COME VISUALIZZARE LO STATO DEL PROCEDIMENTO </w:t>
      </w:r>
    </w:p>
    <w:p w14:paraId="54309034" w14:textId="77777777" w:rsidR="00A8257A" w:rsidRDefault="00A8257A" w:rsidP="00A8257A">
      <w:r>
        <w:t>Per accedere alle informazioni (visualizzate in forma anonima) sull’esito di ricorsi, istanze e sullo stato dei procedimenti</w:t>
      </w:r>
    </w:p>
    <w:p w14:paraId="6618EBD0" w14:textId="77777777" w:rsidR="00A8257A" w:rsidRDefault="00A8257A" w:rsidP="00A8257A"/>
    <w:p w14:paraId="651B6AFE" w14:textId="77777777" w:rsidR="00A8257A" w:rsidRDefault="00A8257A" w:rsidP="00A8257A">
      <w:r>
        <w:t xml:space="preserve"> _CONSULTARE IL SITO: PST.giustizia.it (Portale dei Servizi Telematici del Ministero della Giustizia) Per le informazioni relative alle Amministrazioni di Sostegno (</w:t>
      </w:r>
      <w:proofErr w:type="spellStart"/>
      <w:r>
        <w:t>AdS</w:t>
      </w:r>
      <w:proofErr w:type="spellEnd"/>
      <w:r>
        <w:t xml:space="preserve">): 1. Cliccare su: SERVIZI 2. Cliccare su: Consultazione pubblica dei registri 3. Cliccare su ACCEDI 4. Aprire “Seleziona una Regione” e selezionare: PIEMONTE “Selezione un ufficio” e selezionare: Tribunale Ordinario di CUNEO “Scegli un registro” e scegliere: "VOLONTARIA GIURISDIZIONE". 3. Cliccare sul pulsante: Consulta 4. Scegliere come modalità di ricerca: RUOLO GENERALE (IL NUMERO R.G. ) 5. Inserire negli appositi spazi il numero di ruolo generale e l’anno, poi cliccare su “ESEGUI RICERCA”. </w:t>
      </w:r>
    </w:p>
    <w:p w14:paraId="67E489B5" w14:textId="77777777" w:rsidR="00A8257A" w:rsidRDefault="00A8257A" w:rsidP="00A8257A"/>
    <w:p w14:paraId="4583D320" w14:textId="77777777" w:rsidR="00A8257A" w:rsidRDefault="00A8257A" w:rsidP="00A8257A">
      <w:r>
        <w:t>_SCARICARE L’APP PER DISPOSITIVI MOBILI In alternativa, è possibile conoscere l’esito di ricorsi, istanze e lo stato dei procedimenti attraverso l’applicazione (App) del Ministero della Giustizia per smartphone e tablet - “Giustizia Civile” - disponibile per i sistemi operativi Android e iOS, seguendo questi passaggi: 1. “Uffici” &gt; “Seleziona Regione” e selezionare: PIEMONTE “Seleziona ufficio” e selezionare: Tribunali Ordinari &gt; CUNEO 7 2. In “Tribunale Ordinario di CUNEO” scegliere “Volontaria Giurisdizione” 3. Selezionare in “Ricerche” “Ruolo Generale” 4. Inserire negli appositi spazi il numero di ruolo generale e l’anno, poi cliccare su “Avvia la ricerca”.</w:t>
      </w:r>
    </w:p>
    <w:p w14:paraId="6D473B74" w14:textId="77777777" w:rsidR="00A8257A" w:rsidRDefault="00A8257A" w:rsidP="00A8257A"/>
    <w:p w14:paraId="60C0C042" w14:textId="77777777" w:rsidR="00A8257A" w:rsidRDefault="00A8257A" w:rsidP="00A8257A">
      <w:r>
        <w:t xml:space="preserve">Se ha dei dubbi sull’Amministrazione di Sostegno LE ISTRUZIONI AL LINK </w:t>
      </w:r>
    </w:p>
    <w:p w14:paraId="5D9C8C33" w14:textId="77777777" w:rsidR="00A8257A" w:rsidRDefault="00A73CA2" w:rsidP="00A8257A">
      <w:pPr>
        <w:rPr>
          <w:rFonts w:asciiTheme="minorHAnsi" w:hAnsiTheme="minorHAnsi" w:cstheme="minorBidi"/>
        </w:rPr>
      </w:pPr>
      <w:hyperlink r:id="rId4" w:history="1">
        <w:r w:rsidR="00A8257A">
          <w:rPr>
            <w:rStyle w:val="Collegamentoipertestuale"/>
            <w:rFonts w:asciiTheme="minorHAnsi" w:hAnsiTheme="minorHAnsi" w:cstheme="minorBidi"/>
          </w:rPr>
          <w:t>https://www.tribunale.cuneo.it/modulistica/Mod_469_9815/Istruzioni%20per%20apertura%20amministrazione%20di%20sostegno.pdf</w:t>
        </w:r>
      </w:hyperlink>
    </w:p>
    <w:p w14:paraId="59BB73C4" w14:textId="77777777" w:rsidR="00A8257A" w:rsidRDefault="00A8257A" w:rsidP="00A8257A">
      <w:pPr>
        <w:rPr>
          <w:rFonts w:asciiTheme="minorHAnsi" w:hAnsiTheme="minorHAnsi" w:cstheme="minorBidi"/>
        </w:rPr>
      </w:pPr>
    </w:p>
    <w:p w14:paraId="635E7168" w14:textId="77777777" w:rsidR="006F0741" w:rsidRDefault="006F0741"/>
    <w:sectPr w:rsidR="006F0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A"/>
    <w:rsid w:val="006F0741"/>
    <w:rsid w:val="00A73CA2"/>
    <w:rsid w:val="00A8257A"/>
    <w:rsid w:val="00D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407E"/>
  <w15:chartTrackingRefBased/>
  <w15:docId w15:val="{91A00A26-FC72-4D3C-A394-0FAF835B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57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ibunale.cuneo.it/modulistica/Mod_469_9815/Istruzioni%20per%20apertura%20amministrazione%20di%20sostegn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3</cp:revision>
  <dcterms:created xsi:type="dcterms:W3CDTF">2024-09-18T09:48:00Z</dcterms:created>
  <dcterms:modified xsi:type="dcterms:W3CDTF">2024-11-25T11:32:00Z</dcterms:modified>
</cp:coreProperties>
</file>