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8640" w14:textId="77777777" w:rsidR="002311F0" w:rsidRPr="00EA67A2" w:rsidRDefault="002311F0" w:rsidP="002311F0">
      <w:pPr>
        <w:rPr>
          <w:rFonts w:ascii="Times" w:hAnsi="Times"/>
          <w:b/>
          <w:bCs/>
          <w:sz w:val="24"/>
          <w:szCs w:val="24"/>
          <w:u w:val="single"/>
          <w:lang w:eastAsia="it-IT"/>
        </w:rPr>
      </w:pPr>
      <w:r w:rsidRPr="00EA67A2">
        <w:rPr>
          <w:rFonts w:ascii="Times" w:hAnsi="Times"/>
          <w:b/>
          <w:bCs/>
          <w:sz w:val="24"/>
          <w:szCs w:val="24"/>
          <w:u w:val="single"/>
        </w:rPr>
        <w:t>ISTRUZIONI PER LA REDAZIONE DELL’ISTANZA AL GIUDICE TUTELARE</w:t>
      </w:r>
    </w:p>
    <w:p w14:paraId="24184EE5" w14:textId="77777777" w:rsidR="002311F0" w:rsidRPr="00EA67A2" w:rsidRDefault="002311F0" w:rsidP="002311F0">
      <w:pPr>
        <w:rPr>
          <w:rFonts w:ascii="Times" w:hAnsi="Times"/>
          <w:sz w:val="24"/>
          <w:szCs w:val="24"/>
        </w:rPr>
      </w:pPr>
    </w:p>
    <w:p w14:paraId="53977497" w14:textId="77777777" w:rsidR="002311F0" w:rsidRPr="00EA67A2" w:rsidRDefault="002311F0" w:rsidP="002311F0">
      <w:pPr>
        <w:rPr>
          <w:rFonts w:ascii="Times" w:hAnsi="Times"/>
          <w:sz w:val="24"/>
          <w:szCs w:val="24"/>
        </w:rPr>
      </w:pPr>
      <w:r w:rsidRPr="00EA67A2">
        <w:rPr>
          <w:rFonts w:ascii="Times" w:hAnsi="Times"/>
          <w:sz w:val="24"/>
          <w:szCs w:val="24"/>
        </w:rPr>
        <w:t>1_Indicare numero RG (il numero di pratica) se si conosce</w:t>
      </w:r>
    </w:p>
    <w:p w14:paraId="7460B70B" w14:textId="77777777" w:rsidR="002311F0" w:rsidRPr="00EA67A2" w:rsidRDefault="002311F0" w:rsidP="002311F0">
      <w:pPr>
        <w:rPr>
          <w:rFonts w:ascii="Times" w:hAnsi="Times"/>
          <w:sz w:val="24"/>
          <w:szCs w:val="24"/>
        </w:rPr>
      </w:pPr>
      <w:r w:rsidRPr="00EA67A2">
        <w:rPr>
          <w:rFonts w:ascii="Times" w:hAnsi="Times"/>
          <w:sz w:val="24"/>
          <w:szCs w:val="24"/>
        </w:rPr>
        <w:t>2_Indicare il nome e cognome del beneficiario</w:t>
      </w:r>
    </w:p>
    <w:p w14:paraId="3D5B1A4E" w14:textId="77777777" w:rsidR="002311F0" w:rsidRPr="00EA67A2" w:rsidRDefault="002311F0" w:rsidP="002311F0">
      <w:pPr>
        <w:rPr>
          <w:rFonts w:ascii="Times" w:hAnsi="Times"/>
          <w:sz w:val="24"/>
          <w:szCs w:val="24"/>
        </w:rPr>
      </w:pPr>
      <w:r w:rsidRPr="00EA67A2">
        <w:rPr>
          <w:rFonts w:ascii="Times" w:hAnsi="Times"/>
          <w:sz w:val="24"/>
          <w:szCs w:val="24"/>
        </w:rPr>
        <w:t>3_Indicare il nome e cognome dell’Amministratore/Tutore</w:t>
      </w:r>
    </w:p>
    <w:p w14:paraId="6B0CFF2B" w14:textId="77777777" w:rsidR="002311F0" w:rsidRPr="00EA67A2" w:rsidRDefault="002311F0" w:rsidP="002311F0">
      <w:pPr>
        <w:rPr>
          <w:rFonts w:ascii="Times" w:hAnsi="Times"/>
          <w:sz w:val="24"/>
          <w:szCs w:val="24"/>
        </w:rPr>
      </w:pPr>
    </w:p>
    <w:p w14:paraId="6CA616D8" w14:textId="77777777" w:rsidR="002311F0" w:rsidRPr="00EA67A2" w:rsidRDefault="002311F0" w:rsidP="002311F0">
      <w:pPr>
        <w:rPr>
          <w:rFonts w:ascii="Times" w:hAnsi="Times"/>
          <w:sz w:val="24"/>
          <w:szCs w:val="24"/>
        </w:rPr>
      </w:pPr>
      <w:r w:rsidRPr="00EA67A2">
        <w:rPr>
          <w:rFonts w:ascii="Times" w:hAnsi="Times"/>
          <w:sz w:val="24"/>
          <w:szCs w:val="24"/>
        </w:rPr>
        <w:t>Indirizzare A:</w:t>
      </w:r>
    </w:p>
    <w:p w14:paraId="3AC750FC" w14:textId="77777777" w:rsidR="002311F0" w:rsidRPr="00EA67A2" w:rsidRDefault="002311F0" w:rsidP="002311F0">
      <w:pPr>
        <w:rPr>
          <w:rFonts w:ascii="Times" w:hAnsi="Times"/>
          <w:sz w:val="24"/>
          <w:szCs w:val="24"/>
        </w:rPr>
      </w:pPr>
    </w:p>
    <w:p w14:paraId="0B7A9869" w14:textId="77777777" w:rsidR="002311F0" w:rsidRPr="00EA67A2" w:rsidRDefault="002311F0" w:rsidP="002311F0">
      <w:pPr>
        <w:rPr>
          <w:rFonts w:ascii="Times" w:hAnsi="Times"/>
          <w:sz w:val="24"/>
          <w:szCs w:val="24"/>
        </w:rPr>
      </w:pPr>
      <w:r w:rsidRPr="00EA67A2">
        <w:rPr>
          <w:rFonts w:ascii="Times" w:hAnsi="Times"/>
          <w:sz w:val="24"/>
          <w:szCs w:val="24"/>
        </w:rPr>
        <w:t>4_All’attenzione del Giudice Tutelare (generico, non è necessario indicare il nome del Giudice)</w:t>
      </w:r>
    </w:p>
    <w:p w14:paraId="7935A4D8" w14:textId="77777777" w:rsidR="002311F0" w:rsidRPr="00EA67A2" w:rsidRDefault="002311F0" w:rsidP="002311F0">
      <w:pPr>
        <w:rPr>
          <w:rFonts w:ascii="Times" w:hAnsi="Times"/>
          <w:sz w:val="24"/>
          <w:szCs w:val="24"/>
        </w:rPr>
      </w:pPr>
    </w:p>
    <w:p w14:paraId="1A01F539" w14:textId="77777777" w:rsidR="002311F0" w:rsidRPr="00EA67A2" w:rsidRDefault="002311F0" w:rsidP="002311F0">
      <w:pPr>
        <w:rPr>
          <w:rFonts w:ascii="Times" w:hAnsi="Times"/>
          <w:sz w:val="24"/>
          <w:szCs w:val="24"/>
        </w:rPr>
      </w:pPr>
      <w:r w:rsidRPr="00EA67A2">
        <w:rPr>
          <w:rFonts w:ascii="Times" w:hAnsi="Times"/>
          <w:sz w:val="24"/>
          <w:szCs w:val="24"/>
        </w:rPr>
        <w:t>5_Esporre la situazione, le motivazioni e i presupposti</w:t>
      </w:r>
    </w:p>
    <w:p w14:paraId="58293DD5" w14:textId="77777777" w:rsidR="002311F0" w:rsidRPr="00EA67A2" w:rsidRDefault="002311F0" w:rsidP="002311F0">
      <w:pPr>
        <w:rPr>
          <w:rFonts w:ascii="Times" w:hAnsi="Times"/>
          <w:sz w:val="24"/>
          <w:szCs w:val="24"/>
        </w:rPr>
      </w:pPr>
      <w:r w:rsidRPr="00EA67A2">
        <w:rPr>
          <w:rFonts w:ascii="Times" w:hAnsi="Times"/>
          <w:sz w:val="24"/>
          <w:szCs w:val="24"/>
        </w:rPr>
        <w:t>6_E la richiesta.</w:t>
      </w:r>
    </w:p>
    <w:p w14:paraId="41360213" w14:textId="77777777" w:rsidR="002311F0" w:rsidRPr="00EA67A2" w:rsidRDefault="002311F0" w:rsidP="002311F0">
      <w:pPr>
        <w:rPr>
          <w:rFonts w:ascii="Times" w:hAnsi="Times"/>
          <w:sz w:val="24"/>
          <w:szCs w:val="24"/>
        </w:rPr>
      </w:pPr>
    </w:p>
    <w:p w14:paraId="4FFA69BE" w14:textId="77777777" w:rsidR="002311F0" w:rsidRPr="00EA67A2" w:rsidRDefault="002311F0" w:rsidP="002311F0">
      <w:pPr>
        <w:rPr>
          <w:rFonts w:ascii="Times" w:hAnsi="Times"/>
          <w:sz w:val="24"/>
          <w:szCs w:val="24"/>
        </w:rPr>
      </w:pPr>
      <w:r w:rsidRPr="00EA67A2">
        <w:rPr>
          <w:rFonts w:ascii="Times" w:hAnsi="Times"/>
          <w:sz w:val="24"/>
          <w:szCs w:val="24"/>
        </w:rPr>
        <w:t>7_Firmare in ORIGINALE</w:t>
      </w:r>
    </w:p>
    <w:p w14:paraId="54B78BDE" w14:textId="77777777" w:rsidR="002311F0" w:rsidRPr="00EA67A2" w:rsidRDefault="002311F0" w:rsidP="002311F0">
      <w:pPr>
        <w:rPr>
          <w:rFonts w:ascii="Times" w:hAnsi="Times"/>
          <w:sz w:val="24"/>
          <w:szCs w:val="24"/>
        </w:rPr>
      </w:pPr>
    </w:p>
    <w:p w14:paraId="207DA86E" w14:textId="77777777" w:rsidR="002311F0" w:rsidRPr="00EA67A2" w:rsidRDefault="002311F0" w:rsidP="002311F0">
      <w:pPr>
        <w:rPr>
          <w:rFonts w:ascii="Times" w:hAnsi="Times"/>
          <w:sz w:val="24"/>
          <w:szCs w:val="24"/>
        </w:rPr>
      </w:pPr>
    </w:p>
    <w:p w14:paraId="0FB34334" w14:textId="77777777" w:rsidR="002311F0" w:rsidRPr="00EA67A2" w:rsidRDefault="002311F0" w:rsidP="002311F0">
      <w:pPr>
        <w:rPr>
          <w:rFonts w:ascii="Times" w:hAnsi="Times"/>
          <w:sz w:val="24"/>
          <w:szCs w:val="24"/>
        </w:rPr>
      </w:pPr>
      <w:r w:rsidRPr="00EA67A2">
        <w:rPr>
          <w:rFonts w:ascii="Times" w:hAnsi="Times"/>
          <w:sz w:val="24"/>
          <w:szCs w:val="24"/>
        </w:rPr>
        <w:t>____SCANSIONARE IN FILE PDF (UN SOLO FILE CON ISTANZA ED EVENTUALI ALLEGATI)</w:t>
      </w:r>
    </w:p>
    <w:p w14:paraId="6B25E10E" w14:textId="77777777" w:rsidR="002311F0" w:rsidRPr="00EA67A2" w:rsidRDefault="002311F0" w:rsidP="002311F0">
      <w:pPr>
        <w:rPr>
          <w:rFonts w:ascii="Times" w:hAnsi="Times"/>
          <w:sz w:val="24"/>
          <w:szCs w:val="24"/>
        </w:rPr>
      </w:pPr>
    </w:p>
    <w:p w14:paraId="2737B4A6" w14:textId="77777777" w:rsidR="002311F0" w:rsidRPr="00EA67A2" w:rsidRDefault="002311F0" w:rsidP="002311F0">
      <w:pPr>
        <w:rPr>
          <w:rFonts w:ascii="Times" w:hAnsi="Times"/>
          <w:sz w:val="24"/>
          <w:szCs w:val="24"/>
        </w:rPr>
      </w:pPr>
    </w:p>
    <w:p w14:paraId="1F1A00C6" w14:textId="77777777" w:rsidR="002311F0" w:rsidRPr="00EA67A2" w:rsidRDefault="002311F0" w:rsidP="002311F0">
      <w:pPr>
        <w:rPr>
          <w:rFonts w:ascii="Times" w:hAnsi="Times"/>
          <w:sz w:val="24"/>
          <w:szCs w:val="24"/>
        </w:rPr>
      </w:pPr>
      <w:r w:rsidRPr="00EA67A2">
        <w:rPr>
          <w:rFonts w:ascii="Times" w:hAnsi="Times"/>
          <w:sz w:val="24"/>
          <w:szCs w:val="24"/>
        </w:rPr>
        <w:t xml:space="preserve">_Se si tratta di RENDICONTO: non fare richieste nel rendiconto. </w:t>
      </w:r>
    </w:p>
    <w:p w14:paraId="439C75CF" w14:textId="77777777" w:rsidR="002311F0" w:rsidRPr="00EA67A2" w:rsidRDefault="002311F0" w:rsidP="002311F0">
      <w:pPr>
        <w:rPr>
          <w:rFonts w:ascii="Times" w:hAnsi="Times"/>
          <w:sz w:val="24"/>
          <w:szCs w:val="24"/>
        </w:rPr>
      </w:pPr>
    </w:p>
    <w:p w14:paraId="646063C8" w14:textId="77777777" w:rsidR="002311F0" w:rsidRPr="00EA67A2" w:rsidRDefault="002311F0" w:rsidP="002311F0">
      <w:pPr>
        <w:rPr>
          <w:rFonts w:ascii="Times" w:hAnsi="Times"/>
          <w:sz w:val="24"/>
          <w:szCs w:val="24"/>
        </w:rPr>
      </w:pPr>
      <w:r w:rsidRPr="00EA67A2">
        <w:rPr>
          <w:rFonts w:ascii="Times" w:hAnsi="Times"/>
          <w:sz w:val="24"/>
          <w:szCs w:val="24"/>
        </w:rPr>
        <w:t xml:space="preserve">Quando si deposita il rendiconto e si vuole depositare un’istanza occorre depositare DUE FILE DISTINTI ED ENTRAMBI FIRMATI. </w:t>
      </w:r>
    </w:p>
    <w:p w14:paraId="60E0EAD6" w14:textId="77777777" w:rsidR="002311F0" w:rsidRPr="00EA67A2" w:rsidRDefault="002311F0" w:rsidP="002311F0">
      <w:pPr>
        <w:rPr>
          <w:rFonts w:ascii="Times" w:hAnsi="Times"/>
          <w:sz w:val="24"/>
          <w:szCs w:val="24"/>
        </w:rPr>
      </w:pPr>
    </w:p>
    <w:p w14:paraId="2F9E0543" w14:textId="77777777" w:rsidR="002311F0" w:rsidRPr="00EA67A2" w:rsidRDefault="002311F0" w:rsidP="002311F0">
      <w:pPr>
        <w:rPr>
          <w:rFonts w:ascii="Times" w:hAnsi="Times" w:cstheme="minorBidi"/>
          <w:sz w:val="24"/>
          <w:szCs w:val="24"/>
        </w:rPr>
      </w:pPr>
    </w:p>
    <w:p w14:paraId="7B864D5E" w14:textId="77777777" w:rsidR="00A25E28" w:rsidRPr="00EA67A2" w:rsidRDefault="00A25E28">
      <w:pPr>
        <w:rPr>
          <w:rFonts w:ascii="Times" w:hAnsi="Times"/>
          <w:sz w:val="24"/>
          <w:szCs w:val="24"/>
        </w:rPr>
      </w:pPr>
    </w:p>
    <w:sectPr w:rsidR="00A25E28" w:rsidRPr="00EA67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F0"/>
    <w:rsid w:val="002311F0"/>
    <w:rsid w:val="00A25E28"/>
    <w:rsid w:val="00EA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F96D"/>
  <w15:chartTrackingRefBased/>
  <w15:docId w15:val="{61E12CD5-A407-4A2E-88E2-D09C6DAD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1F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1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Golle'</dc:creator>
  <cp:keywords/>
  <dc:description/>
  <cp:lastModifiedBy>Jennifer Golle'</cp:lastModifiedBy>
  <cp:revision>2</cp:revision>
  <dcterms:created xsi:type="dcterms:W3CDTF">2024-11-25T11:34:00Z</dcterms:created>
  <dcterms:modified xsi:type="dcterms:W3CDTF">2025-01-09T11:10:00Z</dcterms:modified>
</cp:coreProperties>
</file>